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127" w:rsidRPr="008D3E65" w:rsidRDefault="008D3E65" w:rsidP="008D3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E6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D3E65" w:rsidRPr="008D3E65" w:rsidRDefault="008D3E65" w:rsidP="008D3E65">
      <w:pPr>
        <w:shd w:val="clear" w:color="auto" w:fill="FFFFFF"/>
        <w:tabs>
          <w:tab w:val="left" w:leader="underscore" w:pos="1190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D3E6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Педагог </w:t>
      </w:r>
      <w:proofErr w:type="spellStart"/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Жегалова</w:t>
      </w:r>
      <w:proofErr w:type="spellEnd"/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Ксения Олеговна</w:t>
      </w:r>
    </w:p>
    <w:p w:rsidR="008D3E65" w:rsidRPr="008D3E65" w:rsidRDefault="008D3E65" w:rsidP="008D3E65">
      <w:pPr>
        <w:shd w:val="clear" w:color="auto" w:fill="FFFFFF"/>
        <w:tabs>
          <w:tab w:val="left" w:leader="underscore" w:pos="11904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8D3E6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Город, район </w:t>
      </w:r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Целинный район, село </w:t>
      </w:r>
      <w:proofErr w:type="spellStart"/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Бочкари</w:t>
      </w:r>
      <w:proofErr w:type="spellEnd"/>
    </w:p>
    <w:p w:rsidR="008D3E65" w:rsidRPr="008D3E65" w:rsidRDefault="008D3E65" w:rsidP="008D3E65">
      <w:pPr>
        <w:shd w:val="clear" w:color="auto" w:fill="FFFFFF"/>
        <w:tabs>
          <w:tab w:val="left" w:leader="underscore" w:pos="1190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D3E6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Образовательное учреждение </w:t>
      </w:r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МБОУ «</w:t>
      </w:r>
      <w:proofErr w:type="spellStart"/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>Бочкаревская</w:t>
      </w:r>
      <w:proofErr w:type="spellEnd"/>
      <w:r w:rsidRPr="008D3E65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СОШ» Целинного района Алтайского края</w:t>
      </w:r>
    </w:p>
    <w:p w:rsidR="008D3E65" w:rsidRPr="008D3E65" w:rsidRDefault="008D3E65" w:rsidP="008D3E65">
      <w:pPr>
        <w:shd w:val="clear" w:color="auto" w:fill="FFFFFF"/>
        <w:tabs>
          <w:tab w:val="left" w:leader="underscore" w:pos="6158"/>
          <w:tab w:val="left" w:leader="underscore" w:pos="11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D3E6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Предмет </w:t>
      </w:r>
      <w:r w:rsidRPr="008D3E65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литература</w:t>
      </w:r>
    </w:p>
    <w:p w:rsidR="008D3E65" w:rsidRPr="008D3E65" w:rsidRDefault="008D3E65" w:rsidP="008D3E65">
      <w:pPr>
        <w:shd w:val="clear" w:color="auto" w:fill="FFFFFF"/>
        <w:tabs>
          <w:tab w:val="left" w:leader="underscore" w:pos="6158"/>
          <w:tab w:val="left" w:leader="underscore" w:pos="11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D3E6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Класс </w:t>
      </w:r>
      <w:r w:rsidRPr="008D3E65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9</w:t>
      </w:r>
    </w:p>
    <w:p w:rsidR="00E7091C" w:rsidRPr="00E7091C" w:rsidRDefault="008D3E65" w:rsidP="00E7091C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8D3E6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Тема урока </w:t>
      </w:r>
      <w:r w:rsidR="00E7091C" w:rsidRPr="00E7091C">
        <w:rPr>
          <w:rFonts w:ascii="Times New Roman" w:hAnsi="Times New Roman" w:cs="Times New Roman"/>
          <w:i/>
          <w:sz w:val="24"/>
          <w:szCs w:val="28"/>
        </w:rPr>
        <w:t xml:space="preserve">С.А. Есенин. </w:t>
      </w:r>
      <w:proofErr w:type="spellStart"/>
      <w:proofErr w:type="gramStart"/>
      <w:r w:rsidR="00E7091C" w:rsidRPr="00E7091C">
        <w:rPr>
          <w:rFonts w:ascii="Times New Roman" w:hAnsi="Times New Roman" w:cs="Times New Roman"/>
          <w:i/>
          <w:sz w:val="24"/>
          <w:szCs w:val="28"/>
        </w:rPr>
        <w:t>Россия-славная</w:t>
      </w:r>
      <w:proofErr w:type="spellEnd"/>
      <w:proofErr w:type="gramEnd"/>
      <w:r w:rsidR="00E7091C" w:rsidRPr="00E7091C">
        <w:rPr>
          <w:rFonts w:ascii="Times New Roman" w:hAnsi="Times New Roman" w:cs="Times New Roman"/>
          <w:i/>
          <w:sz w:val="24"/>
          <w:szCs w:val="28"/>
        </w:rPr>
        <w:t xml:space="preserve"> в есенинской поэзии. «Вот уж вечер», «</w:t>
      </w:r>
      <w:r w:rsidR="00282712">
        <w:rPr>
          <w:rFonts w:ascii="Times New Roman" w:hAnsi="Times New Roman" w:cs="Times New Roman"/>
          <w:i/>
          <w:sz w:val="24"/>
          <w:szCs w:val="28"/>
        </w:rPr>
        <w:t>Гой ты, Русь моя родная…</w:t>
      </w:r>
      <w:r w:rsidR="00E7091C" w:rsidRPr="00E7091C">
        <w:rPr>
          <w:rFonts w:ascii="Times New Roman" w:hAnsi="Times New Roman" w:cs="Times New Roman"/>
          <w:i/>
          <w:sz w:val="24"/>
          <w:szCs w:val="28"/>
        </w:rPr>
        <w:t>», «Край</w:t>
      </w:r>
      <w:r w:rsidR="00282712">
        <w:rPr>
          <w:rFonts w:ascii="Times New Roman" w:hAnsi="Times New Roman" w:cs="Times New Roman"/>
          <w:i/>
          <w:sz w:val="24"/>
          <w:szCs w:val="28"/>
        </w:rPr>
        <w:t xml:space="preserve"> ты</w:t>
      </w:r>
      <w:r w:rsidR="00E7091C" w:rsidRPr="00E7091C">
        <w:rPr>
          <w:rFonts w:ascii="Times New Roman" w:hAnsi="Times New Roman" w:cs="Times New Roman"/>
          <w:i/>
          <w:sz w:val="24"/>
          <w:szCs w:val="28"/>
        </w:rPr>
        <w:t xml:space="preserve"> мой заброшенный</w:t>
      </w:r>
      <w:r w:rsidR="00282712">
        <w:rPr>
          <w:rFonts w:ascii="Times New Roman" w:hAnsi="Times New Roman" w:cs="Times New Roman"/>
          <w:i/>
          <w:sz w:val="24"/>
          <w:szCs w:val="28"/>
        </w:rPr>
        <w:t>…</w:t>
      </w:r>
      <w:r w:rsidR="00E7091C" w:rsidRPr="00E7091C">
        <w:rPr>
          <w:rFonts w:ascii="Times New Roman" w:hAnsi="Times New Roman" w:cs="Times New Roman"/>
          <w:i/>
          <w:sz w:val="24"/>
          <w:szCs w:val="28"/>
        </w:rPr>
        <w:t>»</w:t>
      </w:r>
    </w:p>
    <w:p w:rsidR="008D3E65" w:rsidRPr="00816676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E65">
        <w:rPr>
          <w:rFonts w:ascii="Times New Roman" w:hAnsi="Times New Roman" w:cs="Times New Roman"/>
          <w:sz w:val="24"/>
          <w:szCs w:val="24"/>
        </w:rPr>
        <w:t xml:space="preserve">Средства, обеспечивающие учебный процесс на уроке: </w:t>
      </w:r>
      <w:r w:rsidRPr="008D3E65">
        <w:rPr>
          <w:rFonts w:ascii="Times New Roman" w:hAnsi="Times New Roman" w:cs="Times New Roman"/>
          <w:i/>
          <w:sz w:val="24"/>
          <w:szCs w:val="24"/>
        </w:rPr>
        <w:t>учебник Литература. 9 класс. В 2 ч./ Ч. 1; под</w:t>
      </w:r>
      <w:proofErr w:type="gramStart"/>
      <w:r w:rsidRPr="008D3E6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8D3E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D3E65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3E65">
        <w:rPr>
          <w:rFonts w:ascii="Times New Roman" w:hAnsi="Times New Roman" w:cs="Times New Roman"/>
          <w:i/>
          <w:sz w:val="24"/>
          <w:szCs w:val="24"/>
        </w:rPr>
        <w:t xml:space="preserve">ед. В.Я. Коровиной; </w:t>
      </w:r>
      <w:proofErr w:type="spellStart"/>
      <w:r w:rsidRPr="008D3E65">
        <w:rPr>
          <w:rFonts w:ascii="Times New Roman" w:hAnsi="Times New Roman" w:cs="Times New Roman"/>
          <w:i/>
          <w:sz w:val="24"/>
          <w:szCs w:val="24"/>
        </w:rPr>
        <w:t>мультимедийный</w:t>
      </w:r>
      <w:proofErr w:type="spellEnd"/>
      <w:r w:rsidRPr="008D3E65">
        <w:rPr>
          <w:rFonts w:ascii="Times New Roman" w:hAnsi="Times New Roman" w:cs="Times New Roman"/>
          <w:i/>
          <w:sz w:val="24"/>
          <w:szCs w:val="24"/>
        </w:rPr>
        <w:t xml:space="preserve"> проектор; </w:t>
      </w:r>
      <w:proofErr w:type="spellStart"/>
      <w:r w:rsidR="00F9364E">
        <w:rPr>
          <w:rFonts w:ascii="Times New Roman" w:hAnsi="Times New Roman" w:cs="Times New Roman"/>
          <w:i/>
          <w:sz w:val="24"/>
          <w:szCs w:val="24"/>
        </w:rPr>
        <w:t>аудиооборудо</w:t>
      </w:r>
      <w:bookmarkStart w:id="0" w:name="_GoBack"/>
      <w:bookmarkEnd w:id="0"/>
      <w:r w:rsidR="00F9364E">
        <w:rPr>
          <w:rFonts w:ascii="Times New Roman" w:hAnsi="Times New Roman" w:cs="Times New Roman"/>
          <w:i/>
          <w:sz w:val="24"/>
          <w:szCs w:val="24"/>
        </w:rPr>
        <w:t>вание</w:t>
      </w:r>
      <w:proofErr w:type="spellEnd"/>
      <w:r w:rsidRPr="008D3E65">
        <w:rPr>
          <w:rFonts w:ascii="Times New Roman" w:hAnsi="Times New Roman" w:cs="Times New Roman"/>
          <w:i/>
          <w:sz w:val="24"/>
          <w:szCs w:val="24"/>
        </w:rPr>
        <w:t>; слайдовая презентация</w:t>
      </w:r>
      <w:r>
        <w:rPr>
          <w:rFonts w:ascii="Times New Roman" w:hAnsi="Times New Roman" w:cs="Times New Roman"/>
          <w:i/>
          <w:sz w:val="24"/>
          <w:szCs w:val="24"/>
        </w:rPr>
        <w:t>; раздаточный материал</w:t>
      </w:r>
      <w:r w:rsidR="00E7091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282712">
        <w:rPr>
          <w:rFonts w:ascii="Times New Roman" w:hAnsi="Times New Roman" w:cs="Times New Roman"/>
          <w:i/>
          <w:sz w:val="24"/>
          <w:szCs w:val="24"/>
        </w:rPr>
        <w:t>Приложения1-8</w:t>
      </w:r>
      <w:r w:rsidR="00E7091C">
        <w:rPr>
          <w:rFonts w:ascii="Times New Roman" w:hAnsi="Times New Roman" w:cs="Times New Roman"/>
          <w:i/>
          <w:sz w:val="24"/>
          <w:szCs w:val="24"/>
        </w:rPr>
        <w:t>)</w:t>
      </w:r>
      <w:r w:rsidR="00816676">
        <w:rPr>
          <w:rFonts w:ascii="Times New Roman" w:hAnsi="Times New Roman" w:cs="Times New Roman"/>
          <w:i/>
          <w:sz w:val="24"/>
          <w:szCs w:val="24"/>
        </w:rPr>
        <w:t>,</w:t>
      </w:r>
      <w:r w:rsidR="00E7091C">
        <w:rPr>
          <w:rFonts w:ascii="Times New Roman" w:hAnsi="Times New Roman" w:cs="Times New Roman"/>
          <w:i/>
          <w:sz w:val="24"/>
          <w:szCs w:val="24"/>
        </w:rPr>
        <w:t xml:space="preserve"> сборники стихов С.А. Есенина,</w:t>
      </w:r>
      <w:r w:rsidR="00816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4A55">
        <w:rPr>
          <w:rFonts w:ascii="Times New Roman" w:hAnsi="Times New Roman" w:cs="Times New Roman"/>
          <w:i/>
          <w:sz w:val="24"/>
          <w:szCs w:val="24"/>
        </w:rPr>
        <w:t>планшеты</w:t>
      </w:r>
      <w:r w:rsidR="00816676">
        <w:rPr>
          <w:rFonts w:ascii="Times New Roman" w:hAnsi="Times New Roman" w:cs="Times New Roman"/>
          <w:i/>
          <w:sz w:val="24"/>
          <w:szCs w:val="24"/>
        </w:rPr>
        <w:t xml:space="preserve"> с доступом в сеть Интернет и установленным приложением для считывания </w:t>
      </w:r>
      <w:r w:rsidR="00816676">
        <w:rPr>
          <w:rFonts w:ascii="Times New Roman" w:hAnsi="Times New Roman" w:cs="Times New Roman"/>
          <w:i/>
          <w:sz w:val="24"/>
          <w:szCs w:val="24"/>
          <w:lang w:val="en-GB"/>
        </w:rPr>
        <w:t>qr</w:t>
      </w:r>
      <w:r w:rsidR="00816676" w:rsidRPr="00816676">
        <w:rPr>
          <w:rFonts w:ascii="Times New Roman" w:hAnsi="Times New Roman" w:cs="Times New Roman"/>
          <w:i/>
          <w:sz w:val="24"/>
          <w:szCs w:val="24"/>
        </w:rPr>
        <w:t>-</w:t>
      </w:r>
      <w:r w:rsidR="00816676">
        <w:rPr>
          <w:rFonts w:ascii="Times New Roman" w:hAnsi="Times New Roman" w:cs="Times New Roman"/>
          <w:i/>
          <w:sz w:val="24"/>
          <w:szCs w:val="24"/>
        </w:rPr>
        <w:t>кода.</w:t>
      </w:r>
    </w:p>
    <w:p w:rsidR="008D3E65" w:rsidRPr="00FC54CB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4CB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FC54CB">
        <w:rPr>
          <w:rFonts w:ascii="Times New Roman" w:hAnsi="Times New Roman" w:cs="Times New Roman"/>
          <w:sz w:val="24"/>
          <w:szCs w:val="24"/>
        </w:rPr>
        <w:t>урока: создать условия для достижения образовательных результатов</w:t>
      </w:r>
    </w:p>
    <w:p w:rsidR="008D3E65" w:rsidRPr="00FC54CB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4CB">
        <w:rPr>
          <w:rFonts w:ascii="Times New Roman" w:hAnsi="Times New Roman" w:cs="Times New Roman"/>
          <w:b/>
          <w:i/>
          <w:sz w:val="24"/>
          <w:szCs w:val="24"/>
        </w:rPr>
        <w:t>личностных</w:t>
      </w:r>
      <w:proofErr w:type="gramEnd"/>
      <w:r w:rsidRPr="00FC54C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C54CB">
        <w:rPr>
          <w:rFonts w:ascii="Times New Roman" w:hAnsi="Times New Roman" w:cs="Times New Roman"/>
          <w:sz w:val="24"/>
          <w:szCs w:val="24"/>
        </w:rPr>
        <w:t xml:space="preserve"> </w:t>
      </w:r>
      <w:r w:rsidR="00BC62E4" w:rsidRPr="00FC54CB">
        <w:rPr>
          <w:rFonts w:ascii="Times New Roman" w:hAnsi="Times New Roman" w:cs="Times New Roman"/>
          <w:sz w:val="24"/>
          <w:szCs w:val="24"/>
        </w:rPr>
        <w:t>развитие</w:t>
      </w:r>
      <w:r w:rsidRPr="00FC54CB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процессе учебно-</w:t>
      </w:r>
      <w:r w:rsidR="002A4C2A" w:rsidRPr="00FC54CB">
        <w:rPr>
          <w:rFonts w:ascii="Times New Roman" w:hAnsi="Times New Roman" w:cs="Times New Roman"/>
          <w:sz w:val="24"/>
          <w:szCs w:val="24"/>
        </w:rPr>
        <w:t>исследовательской деятельности;</w:t>
      </w:r>
    </w:p>
    <w:p w:rsidR="008D3E65" w:rsidRPr="00FC54CB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54CB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FC54C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C54CB">
        <w:rPr>
          <w:rFonts w:ascii="Times New Roman" w:hAnsi="Times New Roman" w:cs="Times New Roman"/>
          <w:sz w:val="24"/>
          <w:szCs w:val="24"/>
        </w:rPr>
        <w:t xml:space="preserve"> развитие умения определять способы действий в рамках предложенных условий; работать в группе; использовать речевые средства в соответствии с задачей коммуникации;</w:t>
      </w:r>
    </w:p>
    <w:p w:rsidR="00FC54CB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4CB">
        <w:rPr>
          <w:rFonts w:ascii="Times New Roman" w:hAnsi="Times New Roman" w:cs="Times New Roman"/>
          <w:b/>
          <w:i/>
          <w:sz w:val="24"/>
          <w:szCs w:val="24"/>
        </w:rPr>
        <w:t>предметных:</w:t>
      </w:r>
      <w:r w:rsidRPr="00FC54CB">
        <w:rPr>
          <w:rFonts w:ascii="Times New Roman" w:hAnsi="Times New Roman" w:cs="Times New Roman"/>
          <w:sz w:val="24"/>
          <w:szCs w:val="24"/>
        </w:rPr>
        <w:t xml:space="preserve"> </w:t>
      </w:r>
      <w:r w:rsidR="002A4C2A" w:rsidRPr="00FC54CB">
        <w:rPr>
          <w:rFonts w:ascii="Times New Roman" w:hAnsi="Times New Roman" w:cs="Times New Roman"/>
          <w:sz w:val="24"/>
          <w:szCs w:val="24"/>
        </w:rPr>
        <w:t xml:space="preserve">развитие литературоведческих компетенций через </w:t>
      </w:r>
      <w:r w:rsidR="00FC54CB" w:rsidRPr="00FC54CB">
        <w:rPr>
          <w:rFonts w:ascii="Times New Roman" w:hAnsi="Times New Roman" w:cs="Times New Roman"/>
          <w:sz w:val="24"/>
          <w:szCs w:val="24"/>
        </w:rPr>
        <w:t>умение воспринимать, анализировать, критически оценивать и интерпретировать лирику.</w:t>
      </w:r>
    </w:p>
    <w:p w:rsidR="008D3E65" w:rsidRPr="008D3E65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8D3E6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Планируемые результаты</w:t>
      </w:r>
    </w:p>
    <w:p w:rsidR="008D3E65" w:rsidRPr="008D3E65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8D3E65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Учащиеся научатся: </w:t>
      </w:r>
      <w:r w:rsidRPr="008D3E65">
        <w:rPr>
          <w:rFonts w:ascii="Times New Roman" w:hAnsi="Times New Roman" w:cs="Times New Roman"/>
          <w:iCs/>
          <w:color w:val="000000"/>
          <w:sz w:val="24"/>
          <w:szCs w:val="24"/>
        </w:rPr>
        <w:t>анализировать и критически оценивать и интерпретировать лирику, систематизировать информацию, выделяя из общего частное;</w:t>
      </w:r>
    </w:p>
    <w:p w:rsidR="008D3E65" w:rsidRPr="008D3E65" w:rsidRDefault="008D3E65" w:rsidP="008D3E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E65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Учащиеся получат возможность научиться:</w:t>
      </w:r>
      <w:r w:rsidRPr="008D3E6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E7091C">
        <w:rPr>
          <w:rFonts w:ascii="Times New Roman" w:hAnsi="Times New Roman" w:cs="Times New Roman"/>
          <w:iCs/>
          <w:color w:val="000000"/>
          <w:sz w:val="24"/>
          <w:szCs w:val="24"/>
        </w:rPr>
        <w:t>самостоятельно характеризовать поэтический стиль поэта через работу с учебником.</w:t>
      </w:r>
    </w:p>
    <w:p w:rsidR="00E7091C" w:rsidRDefault="00E7091C" w:rsidP="008D3E6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E65" w:rsidRPr="008D3E65" w:rsidRDefault="008D3E65" w:rsidP="008D3E6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D3E65">
        <w:rPr>
          <w:rFonts w:ascii="Times New Roman" w:hAnsi="Times New Roman" w:cs="Times New Roman"/>
          <w:b/>
          <w:iCs/>
          <w:sz w:val="24"/>
          <w:szCs w:val="24"/>
        </w:rPr>
        <w:t xml:space="preserve">В структуре урока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выделяются </w:t>
      </w:r>
      <w:r w:rsidRPr="008D3E65">
        <w:rPr>
          <w:rFonts w:ascii="Times New Roman" w:hAnsi="Times New Roman" w:cs="Times New Roman"/>
          <w:b/>
          <w:iCs/>
          <w:sz w:val="24"/>
          <w:szCs w:val="24"/>
        </w:rPr>
        <w:t>следующие этапы: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iCs/>
          <w:sz w:val="24"/>
          <w:szCs w:val="24"/>
        </w:rPr>
        <w:t>Организационный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iCs/>
          <w:sz w:val="24"/>
          <w:szCs w:val="24"/>
        </w:rPr>
        <w:t>Актуализация знаний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sz w:val="24"/>
          <w:szCs w:val="24"/>
        </w:rPr>
        <w:t>Постановка целей и задач урока. Мотивация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sz w:val="24"/>
          <w:szCs w:val="24"/>
        </w:rPr>
        <w:t>Изучение нового учебного материала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iCs/>
          <w:sz w:val="24"/>
          <w:szCs w:val="24"/>
        </w:rPr>
        <w:t>Закрепление изученного материала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iCs/>
          <w:sz w:val="24"/>
          <w:szCs w:val="24"/>
        </w:rPr>
        <w:t>Постановка домашнего задания</w:t>
      </w:r>
    </w:p>
    <w:p w:rsidR="00E7091C" w:rsidRPr="001E1C51" w:rsidRDefault="00282712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Самооценка и р</w:t>
      </w:r>
      <w:r w:rsidR="00E7091C" w:rsidRPr="001E1C51">
        <w:rPr>
          <w:rFonts w:ascii="Times New Roman" w:hAnsi="Times New Roman" w:cs="Times New Roman"/>
          <w:iCs/>
          <w:sz w:val="24"/>
          <w:szCs w:val="24"/>
        </w:rPr>
        <w:t>ефлексия</w:t>
      </w:r>
    </w:p>
    <w:p w:rsidR="00E7091C" w:rsidRPr="001E1C51" w:rsidRDefault="00E7091C" w:rsidP="00E70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1C51">
        <w:rPr>
          <w:rFonts w:ascii="Times New Roman" w:hAnsi="Times New Roman" w:cs="Times New Roman"/>
          <w:iCs/>
          <w:sz w:val="24"/>
          <w:szCs w:val="24"/>
        </w:rPr>
        <w:t>Итог урока</w:t>
      </w:r>
    </w:p>
    <w:p w:rsidR="008D3E65" w:rsidRPr="008D3E65" w:rsidRDefault="000F3C5F" w:rsidP="008D3E65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Предлагается использование различных</w:t>
      </w:r>
      <w:r w:rsidR="008D3E65" w:rsidRPr="008D3E65">
        <w:rPr>
          <w:rFonts w:cs="Times New Roman"/>
          <w:bCs/>
        </w:rPr>
        <w:t xml:space="preserve"> фо</w:t>
      </w:r>
      <w:r>
        <w:rPr>
          <w:rFonts w:cs="Times New Roman"/>
          <w:bCs/>
        </w:rPr>
        <w:t>рм работ</w:t>
      </w:r>
      <w:r w:rsidR="008D3E65" w:rsidRPr="008D3E65">
        <w:rPr>
          <w:rFonts w:cs="Times New Roman"/>
          <w:bCs/>
        </w:rPr>
        <w:t xml:space="preserve">: </w:t>
      </w:r>
      <w:r w:rsidR="008D3E65" w:rsidRPr="008D3E65">
        <w:rPr>
          <w:rFonts w:cs="Times New Roman"/>
        </w:rPr>
        <w:t>фронтальная, индивидуальная, работа в парах, групповая работа.</w:t>
      </w:r>
    </w:p>
    <w:p w:rsidR="008D3E65" w:rsidRPr="00053EBB" w:rsidRDefault="008D3E65" w:rsidP="008D3E65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 w:rsidRPr="008D3E65">
        <w:rPr>
          <w:rFonts w:cs="Times New Roman"/>
          <w:bCs/>
        </w:rPr>
        <w:t>Использ</w:t>
      </w:r>
      <w:r w:rsidR="000F3C5F">
        <w:rPr>
          <w:rFonts w:cs="Times New Roman"/>
          <w:bCs/>
        </w:rPr>
        <w:t>уются следующие</w:t>
      </w:r>
      <w:r w:rsidRPr="008D3E65">
        <w:rPr>
          <w:rFonts w:cs="Times New Roman"/>
          <w:bCs/>
        </w:rPr>
        <w:t xml:space="preserve"> средства обучения</w:t>
      </w:r>
      <w:r w:rsidRPr="008D3E65">
        <w:rPr>
          <w:rFonts w:cs="Times New Roman"/>
        </w:rPr>
        <w:t>: учебно-наглядные пособия (учебник</w:t>
      </w:r>
      <w:r w:rsidR="00282712">
        <w:rPr>
          <w:rFonts w:cs="Times New Roman"/>
        </w:rPr>
        <w:t>, сборники стихов</w:t>
      </w:r>
      <w:r w:rsidRPr="008D3E65">
        <w:rPr>
          <w:rFonts w:cs="Times New Roman"/>
        </w:rPr>
        <w:t xml:space="preserve"> и раздаточный материал)</w:t>
      </w:r>
      <w:r w:rsidR="00053EBB">
        <w:rPr>
          <w:rFonts w:cs="Times New Roman"/>
        </w:rPr>
        <w:t>, технические средства обучения, цифровые средства обучения (</w:t>
      </w:r>
      <w:r w:rsidR="00053EBB">
        <w:rPr>
          <w:rFonts w:cs="Times New Roman"/>
          <w:lang w:val="en-GB"/>
        </w:rPr>
        <w:t>Learning</w:t>
      </w:r>
      <w:r w:rsidR="00282712">
        <w:rPr>
          <w:rFonts w:cs="Times New Roman"/>
        </w:rPr>
        <w:t>.</w:t>
      </w:r>
      <w:r w:rsidR="00053EBB">
        <w:rPr>
          <w:rFonts w:cs="Times New Roman"/>
          <w:lang w:val="en-GB"/>
        </w:rPr>
        <w:t>apps</w:t>
      </w:r>
      <w:r w:rsidR="00053EBB">
        <w:rPr>
          <w:rFonts w:cs="Times New Roman"/>
        </w:rPr>
        <w:t>).</w:t>
      </w:r>
    </w:p>
    <w:p w:rsidR="008D3E65" w:rsidRPr="008D3E65" w:rsidRDefault="000F3C5F" w:rsidP="008D3E65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Методы и приемы, используемые в структуре урока:</w:t>
      </w:r>
    </w:p>
    <w:p w:rsidR="00ED4B6A" w:rsidRPr="001E1C51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Р</w:t>
      </w:r>
      <w:r w:rsidRPr="001E1C51">
        <w:rPr>
          <w:rFonts w:cs="Times New Roman"/>
        </w:rPr>
        <w:t>абота по теме урока</w:t>
      </w:r>
      <w:r w:rsidR="00282712">
        <w:rPr>
          <w:rFonts w:cs="Times New Roman"/>
        </w:rPr>
        <w:t xml:space="preserve"> начинается</w:t>
      </w:r>
      <w:r w:rsidRPr="001E1C51">
        <w:rPr>
          <w:rFonts w:cs="Times New Roman"/>
        </w:rPr>
        <w:t xml:space="preserve"> до самого урока при распределении на группы, что </w:t>
      </w:r>
      <w:r w:rsidR="00282712">
        <w:rPr>
          <w:rFonts w:cs="Times New Roman"/>
        </w:rPr>
        <w:t>формирует</w:t>
      </w:r>
      <w:r w:rsidRPr="001E1C51">
        <w:rPr>
          <w:rFonts w:cs="Times New Roman"/>
        </w:rPr>
        <w:t xml:space="preserve"> повышенный интерес у учащихся к получению новых знаний.</w:t>
      </w:r>
      <w:r w:rsidR="00282712">
        <w:rPr>
          <w:rFonts w:cs="Times New Roman"/>
        </w:rPr>
        <w:t xml:space="preserve"> Введение цифровых ресурсов на этапе распределения по группам также позволяет мотивировать учащихся к получению знаний, а еще проверить техническую составляющую, т.к. эта же программа будет задействована на этапе закрепления знаний (сканер </w:t>
      </w:r>
      <w:proofErr w:type="spellStart"/>
      <w:r w:rsidR="00282712">
        <w:rPr>
          <w:rFonts w:cs="Times New Roman"/>
          <w:lang w:val="en-GB"/>
        </w:rPr>
        <w:t>qr</w:t>
      </w:r>
      <w:proofErr w:type="spellEnd"/>
      <w:r w:rsidR="00282712" w:rsidRPr="00282712">
        <w:rPr>
          <w:rFonts w:cs="Times New Roman"/>
        </w:rPr>
        <w:t>-</w:t>
      </w:r>
      <w:r w:rsidR="00282712">
        <w:rPr>
          <w:rFonts w:cs="Times New Roman"/>
        </w:rPr>
        <w:t>кодов).</w:t>
      </w:r>
    </w:p>
    <w:p w:rsidR="00ED4B6A" w:rsidRPr="001E1C51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 w:rsidRPr="00ED4B6A">
        <w:rPr>
          <w:rFonts w:cs="Times New Roman"/>
        </w:rPr>
        <w:t xml:space="preserve">На этапе актуализации знаний </w:t>
      </w:r>
      <w:r w:rsidRPr="001E1C51">
        <w:rPr>
          <w:rFonts w:cs="Times New Roman"/>
        </w:rPr>
        <w:t xml:space="preserve">через использование жизненного опыта учащихся </w:t>
      </w:r>
      <w:r w:rsidR="00282712">
        <w:rPr>
          <w:rFonts w:cs="Times New Roman"/>
        </w:rPr>
        <w:t>проводится</w:t>
      </w:r>
      <w:r w:rsidRPr="001E1C51">
        <w:rPr>
          <w:rFonts w:cs="Times New Roman"/>
        </w:rPr>
        <w:t xml:space="preserve"> мотивировка на получение нового знания.</w:t>
      </w:r>
      <w:r w:rsidR="00282712">
        <w:rPr>
          <w:rFonts w:cs="Times New Roman"/>
        </w:rPr>
        <w:t xml:space="preserve"> В современном обществе стихи Сергея Есенина не утрачивают свою актуальн</w:t>
      </w:r>
      <w:r w:rsidR="00BF1C35">
        <w:rPr>
          <w:rFonts w:cs="Times New Roman"/>
        </w:rPr>
        <w:t xml:space="preserve">ость, продолжают накладываться </w:t>
      </w:r>
      <w:r w:rsidR="00282712">
        <w:rPr>
          <w:rFonts w:cs="Times New Roman"/>
        </w:rPr>
        <w:t>н</w:t>
      </w:r>
      <w:r w:rsidR="00BF1C35">
        <w:rPr>
          <w:rFonts w:cs="Times New Roman"/>
        </w:rPr>
        <w:t>а</w:t>
      </w:r>
      <w:r w:rsidR="00282712">
        <w:rPr>
          <w:rFonts w:cs="Times New Roman"/>
        </w:rPr>
        <w:t xml:space="preserve"> музыку, поэтому являются популярными среди молодежи. Узнаваемость </w:t>
      </w:r>
      <w:r w:rsidR="00BF1C35">
        <w:rPr>
          <w:rFonts w:cs="Times New Roman"/>
        </w:rPr>
        <w:t xml:space="preserve">материала на этапе </w:t>
      </w:r>
      <w:r w:rsidR="00BF1C35">
        <w:rPr>
          <w:rFonts w:cs="Times New Roman"/>
        </w:rPr>
        <w:lastRenderedPageBreak/>
        <w:t>актуализации позволяет выстроить процесс обучения наиболее эффективно.</w:t>
      </w:r>
    </w:p>
    <w:p w:rsidR="00ED4B6A" w:rsidRPr="001E1C51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 w:rsidRPr="00ED4B6A">
        <w:rPr>
          <w:rFonts w:cs="Times New Roman"/>
        </w:rPr>
        <w:t xml:space="preserve">На </w:t>
      </w:r>
      <w:r>
        <w:rPr>
          <w:rFonts w:cs="Times New Roman"/>
        </w:rPr>
        <w:t xml:space="preserve">этапе </w:t>
      </w:r>
      <w:proofErr w:type="spellStart"/>
      <w:r w:rsidRPr="00ED4B6A">
        <w:rPr>
          <w:rFonts w:cs="Times New Roman"/>
        </w:rPr>
        <w:t>целеполагания</w:t>
      </w:r>
      <w:proofErr w:type="spellEnd"/>
      <w:r w:rsidRPr="001E1C51">
        <w:rPr>
          <w:rFonts w:cs="Times New Roman"/>
          <w:b/>
        </w:rPr>
        <w:t xml:space="preserve"> </w:t>
      </w:r>
      <w:r w:rsidRPr="001E1C51">
        <w:rPr>
          <w:rFonts w:cs="Times New Roman"/>
        </w:rPr>
        <w:t>прием «Лестница» использ</w:t>
      </w:r>
      <w:r w:rsidR="00BF1C35">
        <w:rPr>
          <w:rFonts w:cs="Times New Roman"/>
        </w:rPr>
        <w:t>уется</w:t>
      </w:r>
      <w:r w:rsidRPr="001E1C51">
        <w:rPr>
          <w:rFonts w:cs="Times New Roman"/>
        </w:rPr>
        <w:t xml:space="preserve"> с целью планирования урока и определения средств обучения.</w:t>
      </w:r>
      <w:r w:rsidR="00BF1C35">
        <w:rPr>
          <w:rFonts w:cs="Times New Roman"/>
        </w:rPr>
        <w:t xml:space="preserve"> «Лестница» наглядно представляет ступени, которые поэтапно нужно преодолеть в течение урока.</w:t>
      </w:r>
    </w:p>
    <w:p w:rsidR="00A449F6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 w:rsidRPr="00ED4B6A">
        <w:rPr>
          <w:rFonts w:cs="Times New Roman"/>
        </w:rPr>
        <w:t>На этапе изучения нового материала</w:t>
      </w:r>
      <w:r w:rsidR="00A449F6">
        <w:rPr>
          <w:rFonts w:cs="Times New Roman"/>
        </w:rPr>
        <w:t xml:space="preserve"> проводится работа в группах по станциям. На данном этапе задействуется много раздаточного материала, необходимого для достижения цели занятия. Работа в группах позволяет ученикам выбрать для себя наиболее подходящую роль, что обеспечивает эффективность процесса обучения. Переход по станциям преследует несколько целей: обучение поэтапному анализу лирического стихотворения, а также физическая активность учащихся, повышение работоспособности за счет движения.</w:t>
      </w:r>
      <w:r w:rsidRPr="001E1C51">
        <w:rPr>
          <w:rFonts w:cs="Times New Roman"/>
        </w:rPr>
        <w:t xml:space="preserve"> </w:t>
      </w:r>
    </w:p>
    <w:p w:rsidR="00ED4B6A" w:rsidRPr="00A449F6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</w:rPr>
      </w:pPr>
      <w:r w:rsidRPr="00A449F6">
        <w:rPr>
          <w:rFonts w:cs="Times New Roman"/>
        </w:rPr>
        <w:t>На этапе закрепления изученного материала использ</w:t>
      </w:r>
      <w:r w:rsidR="00A449F6">
        <w:rPr>
          <w:rFonts w:cs="Times New Roman"/>
        </w:rPr>
        <w:t xml:space="preserve">уется цифровой ресурс </w:t>
      </w:r>
      <w:r w:rsidR="00A449F6">
        <w:rPr>
          <w:rFonts w:cs="Times New Roman"/>
          <w:lang w:val="en-GB"/>
        </w:rPr>
        <w:t>Learning</w:t>
      </w:r>
      <w:r w:rsidR="00A449F6">
        <w:rPr>
          <w:rFonts w:cs="Times New Roman"/>
        </w:rPr>
        <w:t>.</w:t>
      </w:r>
      <w:r w:rsidR="00A449F6">
        <w:rPr>
          <w:rFonts w:cs="Times New Roman"/>
          <w:lang w:val="en-GB"/>
        </w:rPr>
        <w:t>apps</w:t>
      </w:r>
      <w:r w:rsidR="00A449F6">
        <w:rPr>
          <w:rFonts w:cs="Times New Roman"/>
        </w:rPr>
        <w:t>, посредствам которого происходит обобщение знаний в индивидуальной форме с проверкой по ключам. Также на данном этапе используется</w:t>
      </w:r>
      <w:r w:rsidR="00A449F6" w:rsidRPr="00A449F6">
        <w:rPr>
          <w:rFonts w:cs="Times New Roman"/>
        </w:rPr>
        <w:t xml:space="preserve"> </w:t>
      </w:r>
      <w:r w:rsidRPr="00A449F6">
        <w:rPr>
          <w:rFonts w:cs="Times New Roman"/>
        </w:rPr>
        <w:t>прием «Возврат к началу», направленный на реализацию итогового вопроса урока.</w:t>
      </w:r>
    </w:p>
    <w:p w:rsidR="00ED4B6A" w:rsidRPr="00A449F6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  <w:shd w:val="clear" w:color="auto" w:fill="FFFFFF"/>
        </w:rPr>
      </w:pPr>
      <w:r w:rsidRPr="00A449F6">
        <w:rPr>
          <w:rFonts w:cs="Times New Roman"/>
          <w:shd w:val="clear" w:color="auto" w:fill="FFFFFF"/>
        </w:rPr>
        <w:t xml:space="preserve">На этапе постановки домашнего задания </w:t>
      </w:r>
      <w:r w:rsidR="00A449F6">
        <w:rPr>
          <w:rFonts w:cs="Times New Roman"/>
          <w:shd w:val="clear" w:color="auto" w:fill="FFFFFF"/>
        </w:rPr>
        <w:t>используется</w:t>
      </w:r>
      <w:r w:rsidRPr="00A449F6">
        <w:rPr>
          <w:rFonts w:cs="Times New Roman"/>
          <w:shd w:val="clear" w:color="auto" w:fill="FFFFFF"/>
        </w:rPr>
        <w:t xml:space="preserve"> прием дифференцированного обучения.</w:t>
      </w:r>
    </w:p>
    <w:p w:rsidR="00ED4B6A" w:rsidRPr="00A449F6" w:rsidRDefault="00ED4B6A" w:rsidP="00ED4B6A">
      <w:pPr>
        <w:pStyle w:val="a4"/>
        <w:shd w:val="clear" w:color="auto" w:fill="FFFFFF"/>
        <w:spacing w:after="0"/>
        <w:ind w:firstLine="708"/>
        <w:jc w:val="both"/>
        <w:rPr>
          <w:rFonts w:cs="Times New Roman"/>
          <w:shd w:val="clear" w:color="auto" w:fill="FFFFFF"/>
        </w:rPr>
      </w:pPr>
      <w:r w:rsidRPr="00A449F6">
        <w:rPr>
          <w:rFonts w:cs="Times New Roman"/>
        </w:rPr>
        <w:t>На этапе рефл</w:t>
      </w:r>
      <w:r w:rsidR="00A449F6">
        <w:rPr>
          <w:rFonts w:cs="Times New Roman"/>
        </w:rPr>
        <w:t>е</w:t>
      </w:r>
      <w:r w:rsidRPr="00A449F6">
        <w:rPr>
          <w:rFonts w:cs="Times New Roman"/>
        </w:rPr>
        <w:t xml:space="preserve">ксии </w:t>
      </w:r>
      <w:r w:rsidR="00A449F6">
        <w:rPr>
          <w:rFonts w:cs="Times New Roman"/>
        </w:rPr>
        <w:t>используется</w:t>
      </w:r>
      <w:r w:rsidRPr="00A449F6">
        <w:rPr>
          <w:rFonts w:cs="Times New Roman"/>
        </w:rPr>
        <w:t xml:space="preserve"> прием </w:t>
      </w:r>
      <w:proofErr w:type="spellStart"/>
      <w:r w:rsidRPr="00A449F6">
        <w:rPr>
          <w:rFonts w:cs="Times New Roman"/>
        </w:rPr>
        <w:t>самооценивания</w:t>
      </w:r>
      <w:proofErr w:type="spellEnd"/>
      <w:r w:rsidRPr="00A449F6">
        <w:rPr>
          <w:rFonts w:cs="Times New Roman"/>
        </w:rPr>
        <w:t>. В</w:t>
      </w:r>
      <w:r w:rsidRPr="00A449F6">
        <w:rPr>
          <w:rFonts w:cs="Times New Roman"/>
          <w:shd w:val="clear" w:color="auto" w:fill="FFFFFF"/>
        </w:rPr>
        <w:t>ажной задачей современного </w:t>
      </w:r>
      <w:r w:rsidRPr="00A449F6">
        <w:rPr>
          <w:rFonts w:cs="Times New Roman"/>
          <w:bCs/>
          <w:shd w:val="clear" w:color="auto" w:fill="FFFFFF"/>
        </w:rPr>
        <w:t>урока</w:t>
      </w:r>
      <w:r w:rsidRPr="00A449F6">
        <w:rPr>
          <w:rFonts w:cs="Times New Roman"/>
          <w:shd w:val="clear" w:color="auto" w:fill="FFFFFF"/>
        </w:rPr>
        <w:t> является развитие у школьников </w:t>
      </w:r>
      <w:r w:rsidRPr="00A449F6">
        <w:rPr>
          <w:rFonts w:cs="Times New Roman"/>
          <w:bCs/>
          <w:shd w:val="clear" w:color="auto" w:fill="FFFFFF"/>
        </w:rPr>
        <w:t>самооценки</w:t>
      </w:r>
      <w:r w:rsidRPr="00A449F6">
        <w:rPr>
          <w:rFonts w:cs="Times New Roman"/>
          <w:shd w:val="clear" w:color="auto" w:fill="FFFFFF"/>
        </w:rPr>
        <w:t>, то есть умения проверять и контролировать себя, критически оценивать свою деятельность, устанавливать ошибки и находить пути их устранения. </w:t>
      </w:r>
      <w:r w:rsidR="00A449F6">
        <w:rPr>
          <w:rFonts w:cs="Times New Roman"/>
          <w:shd w:val="clear" w:color="auto" w:fill="FFFFFF"/>
        </w:rPr>
        <w:t>Объективная самооценка позволяет выстроить процесс обучения, включающий процесс устранения дефицитов, наиболее эффективно.</w:t>
      </w:r>
    </w:p>
    <w:p w:rsidR="008D3E65" w:rsidRPr="00E73049" w:rsidRDefault="00ED4B6A" w:rsidP="00E730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C51">
        <w:rPr>
          <w:rFonts w:ascii="Times New Roman" w:hAnsi="Times New Roman" w:cs="Times New Roman"/>
          <w:sz w:val="24"/>
          <w:szCs w:val="24"/>
        </w:rPr>
        <w:t>На уроке черед</w:t>
      </w:r>
      <w:r w:rsidR="00E73049">
        <w:rPr>
          <w:rFonts w:ascii="Times New Roman" w:hAnsi="Times New Roman" w:cs="Times New Roman"/>
          <w:sz w:val="24"/>
          <w:szCs w:val="24"/>
        </w:rPr>
        <w:t>уются</w:t>
      </w:r>
      <w:r w:rsidRPr="001E1C51">
        <w:rPr>
          <w:rFonts w:ascii="Times New Roman" w:hAnsi="Times New Roman" w:cs="Times New Roman"/>
          <w:sz w:val="24"/>
          <w:szCs w:val="24"/>
        </w:rPr>
        <w:t xml:space="preserve"> разные виды деятельности </w:t>
      </w:r>
      <w:r w:rsidRPr="001E1C51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снижения усталости, утомления, а также повышения интереса учащихся и продуктивной работы  по решению учебной задачи.</w:t>
      </w:r>
    </w:p>
    <w:sectPr w:rsidR="008D3E65" w:rsidRPr="00E73049" w:rsidSect="00385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04F0"/>
    <w:multiLevelType w:val="hybridMultilevel"/>
    <w:tmpl w:val="4396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33A13"/>
    <w:rsid w:val="00053EBB"/>
    <w:rsid w:val="00055131"/>
    <w:rsid w:val="000F3C5F"/>
    <w:rsid w:val="00131DC2"/>
    <w:rsid w:val="00282712"/>
    <w:rsid w:val="002A4C2A"/>
    <w:rsid w:val="003340F1"/>
    <w:rsid w:val="00385533"/>
    <w:rsid w:val="005605D6"/>
    <w:rsid w:val="005F6127"/>
    <w:rsid w:val="007B4A55"/>
    <w:rsid w:val="00816676"/>
    <w:rsid w:val="00833A13"/>
    <w:rsid w:val="008D3E65"/>
    <w:rsid w:val="00A449F6"/>
    <w:rsid w:val="00AA2E16"/>
    <w:rsid w:val="00BC62E4"/>
    <w:rsid w:val="00BF1C35"/>
    <w:rsid w:val="00D70619"/>
    <w:rsid w:val="00DB6B3B"/>
    <w:rsid w:val="00E7091C"/>
    <w:rsid w:val="00E73049"/>
    <w:rsid w:val="00ED4B6A"/>
    <w:rsid w:val="00EF6FDB"/>
    <w:rsid w:val="00F9364E"/>
    <w:rsid w:val="00FC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E65"/>
    <w:pPr>
      <w:ind w:left="720"/>
      <w:contextualSpacing/>
    </w:pPr>
  </w:style>
  <w:style w:type="paragraph" w:styleId="a4">
    <w:name w:val="Body Text"/>
    <w:basedOn w:val="a"/>
    <w:link w:val="a5"/>
    <w:rsid w:val="008D3E6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8D3E65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</dc:creator>
  <cp:lastModifiedBy>kseni</cp:lastModifiedBy>
  <cp:revision>4</cp:revision>
  <dcterms:created xsi:type="dcterms:W3CDTF">2021-01-15T10:10:00Z</dcterms:created>
  <dcterms:modified xsi:type="dcterms:W3CDTF">2021-01-21T12:10:00Z</dcterms:modified>
</cp:coreProperties>
</file>